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0F0687" w:rsidRDefault="00A46826" w:rsidP="000E4772">
      <w:pPr>
        <w:jc w:val="right"/>
        <w:rPr>
          <w:b/>
          <w:color w:val="FF0000"/>
          <w:sz w:val="24"/>
          <w:szCs w:val="24"/>
        </w:rPr>
      </w:pPr>
      <w:r w:rsidRPr="00A46826">
        <w:rPr>
          <w:b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pt;height:59pt">
            <v:imagedata r:id="rId4" o:title="FODAG LOGO"/>
          </v:shape>
        </w:pict>
      </w:r>
    </w:p>
    <w:p w:rsidR="008C5FE0" w:rsidRPr="00F94732" w:rsidRDefault="008C5FE0" w:rsidP="006118D2">
      <w:pPr>
        <w:jc w:val="center"/>
        <w:rPr>
          <w:b/>
          <w:color w:val="FF0000"/>
          <w:sz w:val="24"/>
          <w:szCs w:val="24"/>
        </w:rPr>
      </w:pPr>
    </w:p>
    <w:p w:rsidR="000F0687" w:rsidRPr="00F94732" w:rsidRDefault="000F0687" w:rsidP="006118D2">
      <w:pPr>
        <w:jc w:val="center"/>
        <w:rPr>
          <w:b/>
          <w:color w:val="FF0000"/>
          <w:sz w:val="24"/>
          <w:szCs w:val="24"/>
        </w:rPr>
      </w:pPr>
    </w:p>
    <w:p w:rsidR="000E4320" w:rsidRPr="00DD0FD3" w:rsidRDefault="004D6EC8" w:rsidP="006118D2">
      <w:pPr>
        <w:jc w:val="center"/>
        <w:rPr>
          <w:b/>
          <w:sz w:val="28"/>
          <w:szCs w:val="28"/>
        </w:rPr>
      </w:pPr>
      <w:r w:rsidRPr="00DD0FD3">
        <w:rPr>
          <w:b/>
          <w:sz w:val="28"/>
          <w:szCs w:val="28"/>
        </w:rPr>
        <w:t>Friends of the Downs and Avon Gorge.</w:t>
      </w:r>
    </w:p>
    <w:p w:rsidR="006118D2" w:rsidRPr="00F94732" w:rsidRDefault="009D3268" w:rsidP="006118D2">
      <w:pPr>
        <w:rPr>
          <w:b/>
          <w:sz w:val="24"/>
          <w:szCs w:val="24"/>
        </w:rPr>
      </w:pPr>
      <w:r w:rsidRPr="00F94732">
        <w:rPr>
          <w:b/>
          <w:sz w:val="24"/>
          <w:szCs w:val="24"/>
        </w:rPr>
        <w:t>September 2017</w:t>
      </w:r>
    </w:p>
    <w:p w:rsidR="00C10C27" w:rsidRPr="00F94732" w:rsidRDefault="004D6EC8" w:rsidP="00C10C27">
      <w:pPr>
        <w:rPr>
          <w:sz w:val="24"/>
          <w:szCs w:val="24"/>
        </w:rPr>
      </w:pPr>
      <w:r w:rsidRPr="00F94732">
        <w:rPr>
          <w:b/>
          <w:sz w:val="24"/>
          <w:szCs w:val="24"/>
        </w:rPr>
        <w:t>Introduction:</w:t>
      </w:r>
      <w:r w:rsidR="003F6849" w:rsidRPr="00F94732">
        <w:rPr>
          <w:sz w:val="24"/>
          <w:szCs w:val="24"/>
        </w:rPr>
        <w:t xml:space="preserve"> The</w:t>
      </w:r>
      <w:r w:rsidRPr="00F94732">
        <w:rPr>
          <w:sz w:val="24"/>
          <w:szCs w:val="24"/>
        </w:rPr>
        <w:t xml:space="preserve"> </w:t>
      </w:r>
      <w:r w:rsidR="00CC3351">
        <w:rPr>
          <w:sz w:val="24"/>
          <w:szCs w:val="24"/>
        </w:rPr>
        <w:t xml:space="preserve">purpose of this brief report is </w:t>
      </w:r>
      <w:r w:rsidRPr="00F94732">
        <w:rPr>
          <w:sz w:val="24"/>
          <w:szCs w:val="24"/>
        </w:rPr>
        <w:t>to update Committee on our recent activities, achievements and our p</w:t>
      </w:r>
      <w:r w:rsidR="00DD0FD3">
        <w:rPr>
          <w:sz w:val="24"/>
          <w:szCs w:val="24"/>
        </w:rPr>
        <w:t xml:space="preserve">lans </w:t>
      </w:r>
      <w:r w:rsidRPr="00F94732">
        <w:rPr>
          <w:sz w:val="24"/>
          <w:szCs w:val="24"/>
        </w:rPr>
        <w:t>for the future.</w:t>
      </w:r>
      <w:r w:rsidR="00CC79C4">
        <w:rPr>
          <w:sz w:val="24"/>
          <w:szCs w:val="24"/>
        </w:rPr>
        <w:br/>
      </w:r>
      <w:r w:rsidRPr="00F94732">
        <w:rPr>
          <w:sz w:val="24"/>
          <w:szCs w:val="24"/>
        </w:rPr>
        <w:t xml:space="preserve">FOD+AG remains committed to our </w:t>
      </w:r>
      <w:r w:rsidR="006833BD" w:rsidRPr="00F94732">
        <w:rPr>
          <w:sz w:val="24"/>
          <w:szCs w:val="24"/>
        </w:rPr>
        <w:t>Terms of Reference</w:t>
      </w:r>
      <w:r w:rsidRPr="00F94732">
        <w:rPr>
          <w:sz w:val="24"/>
          <w:szCs w:val="24"/>
        </w:rPr>
        <w:t xml:space="preserve"> to</w:t>
      </w:r>
      <w:r w:rsidR="006833BD" w:rsidRPr="00F94732">
        <w:rPr>
          <w:sz w:val="24"/>
          <w:szCs w:val="24"/>
        </w:rPr>
        <w:t xml:space="preserve"> fairly</w:t>
      </w:r>
      <w:r w:rsidRPr="00F94732">
        <w:rPr>
          <w:sz w:val="24"/>
          <w:szCs w:val="24"/>
        </w:rPr>
        <w:t xml:space="preserve"> represent legitimate users of the Downs and whilst retaining its independence will actively support the Committee on a range of </w:t>
      </w:r>
      <w:r w:rsidR="006833BD" w:rsidRPr="00F94732">
        <w:rPr>
          <w:sz w:val="24"/>
          <w:szCs w:val="24"/>
        </w:rPr>
        <w:t>initiatives</w:t>
      </w:r>
      <w:r w:rsidRPr="00F94732">
        <w:rPr>
          <w:sz w:val="24"/>
          <w:szCs w:val="24"/>
        </w:rPr>
        <w:t>.</w:t>
      </w:r>
      <w:r w:rsidR="00CC79C4">
        <w:rPr>
          <w:sz w:val="24"/>
          <w:szCs w:val="24"/>
        </w:rPr>
        <w:br/>
      </w:r>
      <w:r w:rsidR="00195705">
        <w:rPr>
          <w:sz w:val="24"/>
          <w:szCs w:val="24"/>
        </w:rPr>
        <w:t>However</w:t>
      </w:r>
      <w:r w:rsidRPr="00F94732">
        <w:rPr>
          <w:sz w:val="24"/>
          <w:szCs w:val="24"/>
        </w:rPr>
        <w:t xml:space="preserve"> </w:t>
      </w:r>
      <w:r w:rsidR="00195705">
        <w:rPr>
          <w:sz w:val="24"/>
          <w:szCs w:val="24"/>
        </w:rPr>
        <w:t>it remains</w:t>
      </w:r>
      <w:r w:rsidR="00195705" w:rsidRPr="00F94732">
        <w:rPr>
          <w:sz w:val="24"/>
          <w:szCs w:val="24"/>
        </w:rPr>
        <w:t xml:space="preserve"> FOD+AG’s intention to </w:t>
      </w:r>
      <w:r w:rsidR="00C10C27">
        <w:rPr>
          <w:sz w:val="24"/>
          <w:szCs w:val="24"/>
        </w:rPr>
        <w:t xml:space="preserve">keep </w:t>
      </w:r>
      <w:r w:rsidR="00582A30">
        <w:rPr>
          <w:sz w:val="24"/>
          <w:szCs w:val="24"/>
        </w:rPr>
        <w:t>a watchful</w:t>
      </w:r>
      <w:r w:rsidR="00C10C27" w:rsidRPr="00F94732">
        <w:rPr>
          <w:sz w:val="24"/>
          <w:szCs w:val="24"/>
        </w:rPr>
        <w:t xml:space="preserve"> eye on</w:t>
      </w:r>
      <w:r w:rsidR="00C10C27">
        <w:rPr>
          <w:sz w:val="24"/>
          <w:szCs w:val="24"/>
        </w:rPr>
        <w:t xml:space="preserve"> what still seems like </w:t>
      </w:r>
      <w:r w:rsidR="00C10C27" w:rsidRPr="00F94732">
        <w:rPr>
          <w:sz w:val="24"/>
          <w:szCs w:val="24"/>
        </w:rPr>
        <w:t>an uncertain future.</w:t>
      </w:r>
    </w:p>
    <w:p w:rsidR="000E4320" w:rsidRPr="00CC79C4" w:rsidRDefault="004D6EC8">
      <w:pPr>
        <w:rPr>
          <w:sz w:val="24"/>
          <w:szCs w:val="24"/>
        </w:rPr>
        <w:sectPr w:rsidR="000E4320" w:rsidRPr="00CC79C4">
          <w:pgSz w:w="11906" w:h="16838"/>
          <w:pgMar w:top="1440" w:right="1440" w:bottom="1440" w:left="1440" w:gutter="0"/>
          <w:docGrid w:linePitch="600" w:charSpace="36864"/>
        </w:sectPr>
      </w:pPr>
      <w:r w:rsidRPr="00F94732">
        <w:rPr>
          <w:b/>
          <w:sz w:val="24"/>
          <w:szCs w:val="24"/>
        </w:rPr>
        <w:t>Activities and Achievements:</w:t>
      </w:r>
      <w:r w:rsidRPr="00F94732">
        <w:rPr>
          <w:sz w:val="24"/>
          <w:szCs w:val="24"/>
        </w:rPr>
        <w:t xml:space="preserve"> FOD+AG continue with </w:t>
      </w:r>
      <w:r w:rsidR="000117F7">
        <w:rPr>
          <w:sz w:val="24"/>
          <w:szCs w:val="24"/>
        </w:rPr>
        <w:t>all our usual</w:t>
      </w:r>
      <w:r w:rsidRPr="00F94732">
        <w:rPr>
          <w:sz w:val="24"/>
          <w:szCs w:val="24"/>
        </w:rPr>
        <w:t xml:space="preserve"> volunteer activities across the Downs</w:t>
      </w:r>
      <w:r w:rsidR="000117F7">
        <w:rPr>
          <w:sz w:val="24"/>
          <w:szCs w:val="24"/>
        </w:rPr>
        <w:t xml:space="preserve"> and Gorge,</w:t>
      </w:r>
      <w:r w:rsidRPr="00F94732">
        <w:rPr>
          <w:sz w:val="24"/>
          <w:szCs w:val="24"/>
        </w:rPr>
        <w:t xml:space="preserve"> including, goat monitoring, butterfly surveys, litter collections, clearing pernicious weeds, maintaining dead hedges and scrub removal. </w:t>
      </w:r>
      <w:r w:rsidR="009D3268" w:rsidRPr="00F94732">
        <w:rPr>
          <w:sz w:val="24"/>
          <w:szCs w:val="24"/>
        </w:rPr>
        <w:t xml:space="preserve">We </w:t>
      </w:r>
      <w:r w:rsidR="0034300A" w:rsidRPr="00F94732">
        <w:rPr>
          <w:sz w:val="24"/>
          <w:szCs w:val="24"/>
        </w:rPr>
        <w:t>regularly update</w:t>
      </w:r>
      <w:r w:rsidRPr="00F94732">
        <w:rPr>
          <w:sz w:val="24"/>
          <w:szCs w:val="24"/>
        </w:rPr>
        <w:t xml:space="preserve"> </w:t>
      </w:r>
      <w:r w:rsidR="009D3268" w:rsidRPr="00F94732">
        <w:rPr>
          <w:sz w:val="24"/>
          <w:szCs w:val="24"/>
        </w:rPr>
        <w:t xml:space="preserve">our website </w:t>
      </w:r>
      <w:r w:rsidR="0034300A" w:rsidRPr="00F94732">
        <w:rPr>
          <w:sz w:val="24"/>
          <w:szCs w:val="24"/>
        </w:rPr>
        <w:t>and the Downs</w:t>
      </w:r>
      <w:r w:rsidRPr="00F94732">
        <w:rPr>
          <w:sz w:val="24"/>
          <w:szCs w:val="24"/>
        </w:rPr>
        <w:t xml:space="preserve"> app</w:t>
      </w:r>
      <w:r w:rsidR="009D3268" w:rsidRPr="00F94732">
        <w:rPr>
          <w:sz w:val="24"/>
          <w:szCs w:val="24"/>
        </w:rPr>
        <w:t>.</w:t>
      </w:r>
      <w:r w:rsidRPr="00F94732">
        <w:rPr>
          <w:sz w:val="24"/>
          <w:szCs w:val="24"/>
        </w:rPr>
        <w:t xml:space="preserve"> </w:t>
      </w:r>
      <w:r w:rsidR="009D3268" w:rsidRPr="00F94732">
        <w:rPr>
          <w:sz w:val="24"/>
          <w:szCs w:val="24"/>
        </w:rPr>
        <w:t>We can also be followed on our</w:t>
      </w:r>
      <w:r w:rsidRPr="00F94732">
        <w:rPr>
          <w:sz w:val="24"/>
          <w:szCs w:val="24"/>
        </w:rPr>
        <w:t xml:space="preserve"> </w:t>
      </w:r>
      <w:r w:rsidR="00CC79C4">
        <w:rPr>
          <w:sz w:val="24"/>
          <w:szCs w:val="24"/>
        </w:rPr>
        <w:t>Face</w:t>
      </w:r>
      <w:r w:rsidR="00C10C27" w:rsidRPr="00F94732">
        <w:rPr>
          <w:sz w:val="24"/>
          <w:szCs w:val="24"/>
        </w:rPr>
        <w:t>book</w:t>
      </w:r>
      <w:r w:rsidR="00CC79C4">
        <w:rPr>
          <w:sz w:val="24"/>
          <w:szCs w:val="24"/>
        </w:rPr>
        <w:t xml:space="preserve"> page.</w:t>
      </w:r>
      <w:r w:rsidR="00CC79C4">
        <w:rPr>
          <w:sz w:val="24"/>
          <w:szCs w:val="24"/>
        </w:rPr>
        <w:br/>
      </w:r>
      <w:r w:rsidR="00454E33" w:rsidRPr="00F94732">
        <w:rPr>
          <w:sz w:val="24"/>
          <w:szCs w:val="24"/>
        </w:rPr>
        <w:t>In addition to our regular activities</w:t>
      </w:r>
      <w:r w:rsidR="0074104E" w:rsidRPr="00F94732">
        <w:rPr>
          <w:sz w:val="24"/>
          <w:szCs w:val="24"/>
        </w:rPr>
        <w:t xml:space="preserve"> </w:t>
      </w:r>
      <w:r w:rsidR="006833BD" w:rsidRPr="00F94732">
        <w:rPr>
          <w:sz w:val="24"/>
          <w:szCs w:val="24"/>
        </w:rPr>
        <w:t>FOD+AG v</w:t>
      </w:r>
      <w:r w:rsidRPr="00F94732">
        <w:rPr>
          <w:sz w:val="24"/>
          <w:szCs w:val="24"/>
        </w:rPr>
        <w:t>olunteers attend m</w:t>
      </w:r>
      <w:r w:rsidR="0074104E" w:rsidRPr="00F94732">
        <w:rPr>
          <w:sz w:val="24"/>
          <w:szCs w:val="24"/>
        </w:rPr>
        <w:t>a</w:t>
      </w:r>
      <w:r w:rsidR="00CC79C4">
        <w:rPr>
          <w:sz w:val="24"/>
          <w:szCs w:val="24"/>
        </w:rPr>
        <w:t>ny Downs and Avon Gorge events.</w:t>
      </w:r>
      <w:r w:rsidR="00CC79C4">
        <w:rPr>
          <w:sz w:val="24"/>
          <w:szCs w:val="24"/>
        </w:rPr>
        <w:br/>
      </w:r>
      <w:r w:rsidR="0074104E" w:rsidRPr="00F94732">
        <w:rPr>
          <w:sz w:val="24"/>
          <w:szCs w:val="24"/>
        </w:rPr>
        <w:t xml:space="preserve">In </w:t>
      </w:r>
      <w:r w:rsidR="000117F7" w:rsidRPr="00F94732">
        <w:rPr>
          <w:sz w:val="24"/>
          <w:szCs w:val="24"/>
        </w:rPr>
        <w:t>July FOD</w:t>
      </w:r>
      <w:r w:rsidR="0074104E" w:rsidRPr="00F94732">
        <w:rPr>
          <w:sz w:val="24"/>
          <w:szCs w:val="24"/>
        </w:rPr>
        <w:t xml:space="preserve">+AG volunteers were alongside </w:t>
      </w:r>
      <w:r w:rsidR="001E6797" w:rsidRPr="00F94732">
        <w:rPr>
          <w:sz w:val="24"/>
          <w:szCs w:val="24"/>
        </w:rPr>
        <w:t>the Gorge and Downs Wildlife Project and Sustrans in support of Cycling Sunday</w:t>
      </w:r>
      <w:r w:rsidR="00423015" w:rsidRPr="00F94732">
        <w:rPr>
          <w:sz w:val="24"/>
          <w:szCs w:val="24"/>
        </w:rPr>
        <w:t>. This was a wonderful celebration of all things bike and a treat to see so many youngsters {one still in nappies] enjoying a traffic free day on the Downs.</w:t>
      </w:r>
      <w:r w:rsidR="00CC79C4">
        <w:rPr>
          <w:sz w:val="24"/>
          <w:szCs w:val="24"/>
        </w:rPr>
        <w:br/>
      </w:r>
      <w:r w:rsidR="00C0166A" w:rsidRPr="00F94732">
        <w:rPr>
          <w:sz w:val="24"/>
          <w:szCs w:val="24"/>
        </w:rPr>
        <w:t>In August FOD+AG</w:t>
      </w:r>
      <w:r w:rsidR="00423015" w:rsidRPr="00F94732">
        <w:rPr>
          <w:sz w:val="24"/>
          <w:szCs w:val="24"/>
        </w:rPr>
        <w:t xml:space="preserve"> </w:t>
      </w:r>
      <w:r w:rsidR="00C0166A" w:rsidRPr="00F94732">
        <w:rPr>
          <w:sz w:val="24"/>
          <w:szCs w:val="24"/>
        </w:rPr>
        <w:t>m</w:t>
      </w:r>
      <w:r w:rsidR="00423015" w:rsidRPr="00F94732">
        <w:rPr>
          <w:sz w:val="24"/>
          <w:szCs w:val="24"/>
        </w:rPr>
        <w:t xml:space="preserve">embers provided a significant </w:t>
      </w:r>
      <w:r w:rsidR="000A2288" w:rsidRPr="00F94732">
        <w:rPr>
          <w:sz w:val="24"/>
          <w:szCs w:val="24"/>
        </w:rPr>
        <w:t>presence</w:t>
      </w:r>
      <w:r w:rsidR="00423015" w:rsidRPr="00F94732">
        <w:rPr>
          <w:sz w:val="24"/>
          <w:szCs w:val="24"/>
        </w:rPr>
        <w:t xml:space="preserve"> at the Bee Festival</w:t>
      </w:r>
      <w:r w:rsidR="00A95857">
        <w:rPr>
          <w:sz w:val="24"/>
          <w:szCs w:val="24"/>
        </w:rPr>
        <w:t xml:space="preserve"> and</w:t>
      </w:r>
      <w:r w:rsidR="00423015" w:rsidRPr="00F94732">
        <w:rPr>
          <w:sz w:val="24"/>
          <w:szCs w:val="24"/>
        </w:rPr>
        <w:t xml:space="preserve"> at the Botanic Gardens.</w:t>
      </w:r>
      <w:r w:rsidR="00294ADD">
        <w:rPr>
          <w:sz w:val="24"/>
          <w:szCs w:val="24"/>
        </w:rPr>
        <w:t xml:space="preserve"> Our stand generated a great deal of interest with many questions about the future of the Downs.</w:t>
      </w:r>
      <w:r w:rsidR="00CC79C4">
        <w:rPr>
          <w:sz w:val="24"/>
          <w:szCs w:val="24"/>
        </w:rPr>
        <w:br/>
      </w:r>
      <w:r w:rsidR="002F47E1" w:rsidRPr="00F94732">
        <w:rPr>
          <w:sz w:val="24"/>
          <w:szCs w:val="24"/>
        </w:rPr>
        <w:t xml:space="preserve">Earlier this month </w:t>
      </w:r>
      <w:r w:rsidR="000A2288" w:rsidRPr="00F94732">
        <w:rPr>
          <w:sz w:val="24"/>
          <w:szCs w:val="24"/>
        </w:rPr>
        <w:t xml:space="preserve">FOD+AG volunteers </w:t>
      </w:r>
      <w:r w:rsidR="00C0166A" w:rsidRPr="00F94732">
        <w:rPr>
          <w:sz w:val="24"/>
          <w:szCs w:val="24"/>
        </w:rPr>
        <w:t xml:space="preserve">had a stand at the Universities Fresher’s Fair and                                       </w:t>
      </w:r>
      <w:r w:rsidR="002F47E1" w:rsidRPr="00F94732">
        <w:rPr>
          <w:sz w:val="24"/>
          <w:szCs w:val="24"/>
        </w:rPr>
        <w:t>were in attendance at the Peaceful Portway</w:t>
      </w:r>
      <w:r w:rsidR="00C0166A" w:rsidRPr="00F94732">
        <w:rPr>
          <w:sz w:val="24"/>
          <w:szCs w:val="24"/>
        </w:rPr>
        <w:t xml:space="preserve"> event. </w:t>
      </w:r>
      <w:r w:rsidR="00CC79C4">
        <w:rPr>
          <w:sz w:val="24"/>
          <w:szCs w:val="24"/>
        </w:rPr>
        <w:br/>
      </w:r>
      <w:r w:rsidR="00F94732" w:rsidRPr="00F94732">
        <w:rPr>
          <w:sz w:val="24"/>
          <w:szCs w:val="24"/>
        </w:rPr>
        <w:t>Throughout the summer months FOD+AG in conjunction with The Avon Gorge and Downs Wildlife Project have supported many walks and talks on a wide range of Downs’s related subjects</w:t>
      </w:r>
      <w:r w:rsidR="00F94732">
        <w:rPr>
          <w:sz w:val="24"/>
          <w:szCs w:val="24"/>
        </w:rPr>
        <w:t>.</w:t>
      </w:r>
      <w:r w:rsidR="00CC79C4">
        <w:rPr>
          <w:sz w:val="24"/>
          <w:szCs w:val="24"/>
        </w:rPr>
        <w:br/>
      </w:r>
      <w:r w:rsidR="00331170" w:rsidRPr="00F94732">
        <w:rPr>
          <w:sz w:val="24"/>
          <w:szCs w:val="24"/>
        </w:rPr>
        <w:t xml:space="preserve">It was with great sadness that the FOD+AG volunteers who monitor the goats </w:t>
      </w:r>
      <w:r w:rsidR="00294ADD">
        <w:rPr>
          <w:sz w:val="24"/>
          <w:szCs w:val="24"/>
        </w:rPr>
        <w:t>at weekends learned</w:t>
      </w:r>
      <w:r w:rsidR="00331170" w:rsidRPr="00F94732">
        <w:rPr>
          <w:sz w:val="24"/>
          <w:szCs w:val="24"/>
        </w:rPr>
        <w:t xml:space="preserve"> that one of the six had died. Investigations</w:t>
      </w:r>
      <w:r w:rsidR="00C1695E">
        <w:rPr>
          <w:sz w:val="24"/>
          <w:szCs w:val="24"/>
        </w:rPr>
        <w:t xml:space="preserve"> by the Downs Supervisor</w:t>
      </w:r>
      <w:r w:rsidR="00331170" w:rsidRPr="00F94732">
        <w:rPr>
          <w:sz w:val="24"/>
          <w:szCs w:val="24"/>
        </w:rPr>
        <w:t xml:space="preserve"> </w:t>
      </w:r>
      <w:r w:rsidR="006A78C8">
        <w:rPr>
          <w:sz w:val="24"/>
          <w:szCs w:val="24"/>
        </w:rPr>
        <w:t>confirmed</w:t>
      </w:r>
      <w:r w:rsidR="00331170" w:rsidRPr="00F94732">
        <w:rPr>
          <w:sz w:val="24"/>
          <w:szCs w:val="24"/>
        </w:rPr>
        <w:t xml:space="preserve"> a fall from one of the cliff edges after being pursued by a dog. The dog also died in the same incident.</w:t>
      </w:r>
      <w:r w:rsidR="00A83D94" w:rsidRPr="00F94732">
        <w:rPr>
          <w:sz w:val="24"/>
          <w:szCs w:val="24"/>
        </w:rPr>
        <w:t xml:space="preserve"> It is important that this setback does not impact on the overall initiative to restore the Gully to its botanical </w:t>
      </w:r>
      <w:r w:rsidR="0033052A" w:rsidRPr="00F94732">
        <w:rPr>
          <w:sz w:val="24"/>
          <w:szCs w:val="24"/>
        </w:rPr>
        <w:t>importance. Committee may</w:t>
      </w:r>
      <w:r w:rsidR="00C65AA4">
        <w:rPr>
          <w:sz w:val="24"/>
          <w:szCs w:val="24"/>
        </w:rPr>
        <w:t xml:space="preserve"> be</w:t>
      </w:r>
      <w:r w:rsidR="0033052A" w:rsidRPr="00F94732">
        <w:rPr>
          <w:sz w:val="24"/>
          <w:szCs w:val="24"/>
        </w:rPr>
        <w:t xml:space="preserve"> interested to note that at the start of the project our own botanical expert Richard B</w:t>
      </w:r>
      <w:r w:rsidR="00F94732">
        <w:rPr>
          <w:sz w:val="24"/>
          <w:szCs w:val="24"/>
        </w:rPr>
        <w:t>l</w:t>
      </w:r>
      <w:r w:rsidR="0033052A" w:rsidRPr="00F94732">
        <w:rPr>
          <w:sz w:val="24"/>
          <w:szCs w:val="24"/>
        </w:rPr>
        <w:t>and observed 75</w:t>
      </w:r>
      <w:r w:rsidR="00582A30">
        <w:rPr>
          <w:sz w:val="24"/>
          <w:szCs w:val="24"/>
        </w:rPr>
        <w:t xml:space="preserve"> different</w:t>
      </w:r>
      <w:r w:rsidR="0033052A" w:rsidRPr="00F94732">
        <w:rPr>
          <w:sz w:val="24"/>
          <w:szCs w:val="24"/>
        </w:rPr>
        <w:t xml:space="preserve"> plant </w:t>
      </w:r>
      <w:r w:rsidR="00C1695E" w:rsidRPr="00F94732">
        <w:rPr>
          <w:sz w:val="24"/>
          <w:szCs w:val="24"/>
        </w:rPr>
        <w:t>species;</w:t>
      </w:r>
      <w:r w:rsidR="0033052A" w:rsidRPr="00F94732">
        <w:rPr>
          <w:sz w:val="24"/>
          <w:szCs w:val="24"/>
        </w:rPr>
        <w:t xml:space="preserve"> in 2016 this was up to 129 and now stands at an impressive 135. </w:t>
      </w:r>
      <w:r w:rsidR="000117F7">
        <w:rPr>
          <w:sz w:val="24"/>
          <w:szCs w:val="24"/>
        </w:rPr>
        <w:t>A genuine success story.</w:t>
      </w:r>
      <w:r w:rsidR="00CC79C4">
        <w:rPr>
          <w:sz w:val="24"/>
          <w:szCs w:val="24"/>
        </w:rPr>
        <w:br/>
      </w:r>
      <w:r w:rsidR="00C1695E">
        <w:rPr>
          <w:sz w:val="24"/>
          <w:szCs w:val="24"/>
        </w:rPr>
        <w:t>FOD+AG v</w:t>
      </w:r>
      <w:r w:rsidR="00F94732">
        <w:rPr>
          <w:sz w:val="24"/>
          <w:szCs w:val="24"/>
        </w:rPr>
        <w:t>olunteers are planning to organise a cleaning rota for the recently renovated Haven</w:t>
      </w:r>
      <w:r w:rsidR="00195705">
        <w:rPr>
          <w:sz w:val="24"/>
          <w:szCs w:val="24"/>
        </w:rPr>
        <w:t>.</w:t>
      </w:r>
      <w:r w:rsidR="00F94732">
        <w:rPr>
          <w:sz w:val="24"/>
          <w:szCs w:val="24"/>
        </w:rPr>
        <w:t xml:space="preserve"> The shelter has become somewhat a victim of its own success, ironically with smokers from nearby medical institutions.</w:t>
      </w:r>
      <w:r w:rsidR="00B743C0" w:rsidRPr="00B743C0">
        <w:rPr>
          <w:sz w:val="24"/>
          <w:szCs w:val="24"/>
        </w:rPr>
        <w:t xml:space="preserve"> </w:t>
      </w:r>
      <w:r w:rsidR="00C65AA4">
        <w:rPr>
          <w:sz w:val="24"/>
          <w:szCs w:val="24"/>
        </w:rPr>
        <w:t xml:space="preserve">Our members will carry out regular cleaning and monitor the condition of the </w:t>
      </w:r>
      <w:r w:rsidR="00277E8C">
        <w:rPr>
          <w:sz w:val="24"/>
          <w:szCs w:val="24"/>
        </w:rPr>
        <w:t>structure</w:t>
      </w:r>
      <w:r w:rsidR="00C65AA4">
        <w:rPr>
          <w:sz w:val="24"/>
          <w:szCs w:val="24"/>
        </w:rPr>
        <w:t xml:space="preserve">. </w:t>
      </w:r>
      <w:r w:rsidR="00CC79C4">
        <w:rPr>
          <w:sz w:val="24"/>
          <w:szCs w:val="24"/>
        </w:rPr>
        <w:br/>
      </w:r>
      <w:r w:rsidR="00B743C0">
        <w:rPr>
          <w:sz w:val="24"/>
          <w:szCs w:val="24"/>
        </w:rPr>
        <w:t>Every year</w:t>
      </w:r>
      <w:r w:rsidR="00B743C0" w:rsidRPr="00F94732">
        <w:rPr>
          <w:sz w:val="24"/>
          <w:szCs w:val="24"/>
        </w:rPr>
        <w:t xml:space="preserve"> FOD+AG contribute in excess of 500 volunteer hours to the betterment of the Downs, this </w:t>
      </w:r>
      <w:r w:rsidR="00F77412" w:rsidRPr="00F94732">
        <w:rPr>
          <w:sz w:val="24"/>
          <w:szCs w:val="24"/>
        </w:rPr>
        <w:t>is exclusive</w:t>
      </w:r>
      <w:r w:rsidR="00B743C0" w:rsidRPr="00F94732">
        <w:rPr>
          <w:sz w:val="24"/>
          <w:szCs w:val="24"/>
        </w:rPr>
        <w:t xml:space="preserve"> of any support and organisational time required to maintain all its activities and inputs</w:t>
      </w:r>
      <w:r w:rsidR="00914C0D">
        <w:rPr>
          <w:sz w:val="24"/>
          <w:szCs w:val="24"/>
        </w:rPr>
        <w:t>.</w:t>
      </w:r>
      <w:r w:rsidR="00CC79C4">
        <w:rPr>
          <w:sz w:val="24"/>
          <w:szCs w:val="24"/>
        </w:rPr>
        <w:br/>
      </w:r>
      <w:r w:rsidR="00B743C0">
        <w:rPr>
          <w:sz w:val="24"/>
          <w:szCs w:val="24"/>
        </w:rPr>
        <w:t>The</w:t>
      </w:r>
      <w:r w:rsidR="00B36621">
        <w:rPr>
          <w:sz w:val="24"/>
          <w:szCs w:val="24"/>
        </w:rPr>
        <w:t xml:space="preserve"> FOD+AG committee strives to fairly represent the views of our members and </w:t>
      </w:r>
      <w:r w:rsidR="00B743C0">
        <w:rPr>
          <w:sz w:val="24"/>
          <w:szCs w:val="24"/>
        </w:rPr>
        <w:t>all l</w:t>
      </w:r>
      <w:r w:rsidR="00B36621">
        <w:rPr>
          <w:sz w:val="24"/>
          <w:szCs w:val="24"/>
        </w:rPr>
        <w:t xml:space="preserve">egitimate users of the Downs and will this year and next be looking to improve the diversity of our </w:t>
      </w:r>
      <w:r w:rsidR="00AF249F">
        <w:rPr>
          <w:sz w:val="24"/>
          <w:szCs w:val="24"/>
        </w:rPr>
        <w:t>own organisation</w:t>
      </w:r>
      <w:r w:rsidR="00B36621">
        <w:rPr>
          <w:sz w:val="24"/>
          <w:szCs w:val="24"/>
        </w:rPr>
        <w:t xml:space="preserve">. </w:t>
      </w:r>
      <w:r w:rsidR="00B743C0">
        <w:rPr>
          <w:sz w:val="24"/>
          <w:szCs w:val="24"/>
        </w:rPr>
        <w:t xml:space="preserve">We intend through our quarterly newsletter and at our AGM to encourage a wider range of representation than is currently the case. </w:t>
      </w:r>
      <w:r w:rsidR="00CC79C4">
        <w:rPr>
          <w:sz w:val="24"/>
          <w:szCs w:val="24"/>
        </w:rPr>
        <w:br/>
      </w:r>
      <w:r w:rsidR="00277E8C">
        <w:rPr>
          <w:sz w:val="24"/>
          <w:szCs w:val="24"/>
        </w:rPr>
        <w:t>Looking forward to next year FOD+AG will be celebrating its first ten years of existence. A range of activities will be presented to mark the event.</w:t>
      </w:r>
      <w:r w:rsidR="00CC79C4">
        <w:rPr>
          <w:sz w:val="24"/>
          <w:szCs w:val="24"/>
        </w:rPr>
        <w:br/>
      </w:r>
      <w:r w:rsidR="00277E8C">
        <w:rPr>
          <w:sz w:val="24"/>
          <w:szCs w:val="24"/>
        </w:rPr>
        <w:t>FOD+AG members</w:t>
      </w:r>
      <w:r w:rsidR="00277E8C" w:rsidRPr="00F94732">
        <w:rPr>
          <w:sz w:val="24"/>
          <w:szCs w:val="24"/>
        </w:rPr>
        <w:t xml:space="preserve"> sit on </w:t>
      </w:r>
      <w:r w:rsidR="00277E8C">
        <w:rPr>
          <w:sz w:val="24"/>
          <w:szCs w:val="24"/>
        </w:rPr>
        <w:t>‘</w:t>
      </w:r>
      <w:r w:rsidR="00277E8C" w:rsidRPr="00F94732">
        <w:rPr>
          <w:sz w:val="24"/>
          <w:szCs w:val="24"/>
        </w:rPr>
        <w:t>Your Downs</w:t>
      </w:r>
      <w:r w:rsidR="00277E8C">
        <w:rPr>
          <w:sz w:val="24"/>
          <w:szCs w:val="24"/>
        </w:rPr>
        <w:t>’</w:t>
      </w:r>
      <w:r w:rsidR="00277E8C" w:rsidRPr="00F94732">
        <w:rPr>
          <w:sz w:val="24"/>
          <w:szCs w:val="24"/>
        </w:rPr>
        <w:t xml:space="preserve"> </w:t>
      </w:r>
      <w:r w:rsidR="00277E8C">
        <w:rPr>
          <w:sz w:val="24"/>
          <w:szCs w:val="24"/>
        </w:rPr>
        <w:t>g</w:t>
      </w:r>
      <w:r w:rsidR="00277E8C" w:rsidRPr="00F94732">
        <w:rPr>
          <w:sz w:val="24"/>
          <w:szCs w:val="24"/>
        </w:rPr>
        <w:t>roup</w:t>
      </w:r>
      <w:r w:rsidR="00277E8C">
        <w:rPr>
          <w:sz w:val="24"/>
          <w:szCs w:val="24"/>
        </w:rPr>
        <w:t xml:space="preserve"> committee and</w:t>
      </w:r>
      <w:r w:rsidR="00277E8C" w:rsidRPr="00F94732">
        <w:rPr>
          <w:sz w:val="24"/>
          <w:szCs w:val="24"/>
        </w:rPr>
        <w:t xml:space="preserve"> </w:t>
      </w:r>
      <w:r w:rsidR="00277E8C">
        <w:rPr>
          <w:sz w:val="24"/>
          <w:szCs w:val="24"/>
        </w:rPr>
        <w:t xml:space="preserve">two FOD+AG members </w:t>
      </w:r>
      <w:r w:rsidR="00277E8C" w:rsidRPr="00F94732">
        <w:rPr>
          <w:sz w:val="24"/>
          <w:szCs w:val="24"/>
        </w:rPr>
        <w:t xml:space="preserve">attend </w:t>
      </w:r>
      <w:r w:rsidR="00277E8C">
        <w:rPr>
          <w:sz w:val="24"/>
          <w:szCs w:val="24"/>
        </w:rPr>
        <w:t xml:space="preserve">all </w:t>
      </w:r>
      <w:r w:rsidR="00277E8C" w:rsidRPr="00F94732">
        <w:rPr>
          <w:sz w:val="24"/>
          <w:szCs w:val="24"/>
        </w:rPr>
        <w:t>Bristol Parks Forum meetings</w:t>
      </w:r>
      <w:r w:rsidR="00CC79C4">
        <w:rPr>
          <w:sz w:val="24"/>
          <w:szCs w:val="24"/>
        </w:rPr>
        <w:t>.</w:t>
      </w:r>
    </w:p>
    <w:p w:rsidR="004D6EC8" w:rsidRDefault="004D6EC8">
      <w:pPr>
        <w:rPr>
          <w:sz w:val="24"/>
          <w:szCs w:val="24"/>
        </w:rPr>
      </w:pPr>
    </w:p>
    <w:sectPr w:rsidR="004D6EC8" w:rsidSect="000E4320">
      <w:pgSz w:w="11906" w:h="16838"/>
      <w:pgMar w:top="1440" w:right="1440" w:bottom="1440" w:left="1440" w:gutter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27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3F6849"/>
    <w:rsid w:val="000117F7"/>
    <w:rsid w:val="000A2288"/>
    <w:rsid w:val="000D2FC9"/>
    <w:rsid w:val="000E4320"/>
    <w:rsid w:val="000E4772"/>
    <w:rsid w:val="000F00FA"/>
    <w:rsid w:val="000F0687"/>
    <w:rsid w:val="00104927"/>
    <w:rsid w:val="00173463"/>
    <w:rsid w:val="0019047C"/>
    <w:rsid w:val="00195705"/>
    <w:rsid w:val="001D05B0"/>
    <w:rsid w:val="001E6797"/>
    <w:rsid w:val="00220AFA"/>
    <w:rsid w:val="00232047"/>
    <w:rsid w:val="00241ABA"/>
    <w:rsid w:val="00247B29"/>
    <w:rsid w:val="00277E8C"/>
    <w:rsid w:val="0028696B"/>
    <w:rsid w:val="002901C2"/>
    <w:rsid w:val="00294ADD"/>
    <w:rsid w:val="00297B52"/>
    <w:rsid w:val="002F47E1"/>
    <w:rsid w:val="0033052A"/>
    <w:rsid w:val="00331170"/>
    <w:rsid w:val="0034300A"/>
    <w:rsid w:val="003E3A43"/>
    <w:rsid w:val="003F6849"/>
    <w:rsid w:val="00414600"/>
    <w:rsid w:val="00423015"/>
    <w:rsid w:val="00454E33"/>
    <w:rsid w:val="004709C2"/>
    <w:rsid w:val="00481C48"/>
    <w:rsid w:val="004D6EC8"/>
    <w:rsid w:val="004E1B11"/>
    <w:rsid w:val="0050056F"/>
    <w:rsid w:val="005008B2"/>
    <w:rsid w:val="005208C5"/>
    <w:rsid w:val="00521804"/>
    <w:rsid w:val="00552F24"/>
    <w:rsid w:val="00582A30"/>
    <w:rsid w:val="006118D2"/>
    <w:rsid w:val="006332B0"/>
    <w:rsid w:val="0065601E"/>
    <w:rsid w:val="006833BD"/>
    <w:rsid w:val="006A78C8"/>
    <w:rsid w:val="006D5A09"/>
    <w:rsid w:val="00701CE0"/>
    <w:rsid w:val="0074104E"/>
    <w:rsid w:val="00802335"/>
    <w:rsid w:val="00881505"/>
    <w:rsid w:val="008845FB"/>
    <w:rsid w:val="008C5FE0"/>
    <w:rsid w:val="008E739F"/>
    <w:rsid w:val="00914C0D"/>
    <w:rsid w:val="009268B4"/>
    <w:rsid w:val="009B49FC"/>
    <w:rsid w:val="009D3268"/>
    <w:rsid w:val="00A46826"/>
    <w:rsid w:val="00A83D94"/>
    <w:rsid w:val="00A95857"/>
    <w:rsid w:val="00AF249F"/>
    <w:rsid w:val="00B36621"/>
    <w:rsid w:val="00B45D11"/>
    <w:rsid w:val="00B55F68"/>
    <w:rsid w:val="00B743C0"/>
    <w:rsid w:val="00C0166A"/>
    <w:rsid w:val="00C10C27"/>
    <w:rsid w:val="00C12C34"/>
    <w:rsid w:val="00C1695E"/>
    <w:rsid w:val="00C65AA4"/>
    <w:rsid w:val="00CC3351"/>
    <w:rsid w:val="00CC79C4"/>
    <w:rsid w:val="00D65B63"/>
    <w:rsid w:val="00DD0FD3"/>
    <w:rsid w:val="00E27B35"/>
    <w:rsid w:val="00E47396"/>
    <w:rsid w:val="00EB4072"/>
    <w:rsid w:val="00EC1645"/>
    <w:rsid w:val="00F12B9E"/>
    <w:rsid w:val="00F16771"/>
    <w:rsid w:val="00F75B58"/>
    <w:rsid w:val="00F77412"/>
    <w:rsid w:val="00F877D0"/>
    <w:rsid w:val="00F94732"/>
    <w:rsid w:val="00FD6F34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20"/>
    <w:pPr>
      <w:suppressAutoHyphens/>
      <w:spacing w:after="200" w:line="276" w:lineRule="auto"/>
    </w:pPr>
    <w:rPr>
      <w:rFonts w:ascii="Calibri" w:eastAsia="SimSun" w:hAnsi="Calibri" w:cs="font275"/>
      <w:sz w:val="22"/>
      <w:szCs w:val="22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">
    <w:name w:val="Heading"/>
    <w:basedOn w:val="Normal"/>
    <w:next w:val="BodyText"/>
    <w:rsid w:val="000E43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sid w:val="000E4320"/>
    <w:pPr>
      <w:spacing w:after="120"/>
    </w:pPr>
  </w:style>
  <w:style w:type="paragraph" w:styleId="List">
    <w:name w:val="List"/>
    <w:basedOn w:val="BodyText"/>
    <w:rsid w:val="000E4320"/>
    <w:rPr>
      <w:rFonts w:cs="Lucida Sans"/>
    </w:rPr>
  </w:style>
  <w:style w:type="paragraph" w:styleId="Caption">
    <w:name w:val="caption"/>
    <w:basedOn w:val="Normal"/>
    <w:qFormat/>
    <w:rsid w:val="000E43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0E4320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68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509</Words>
  <Characters>2904</Characters>
  <Application>Microsoft Word 12.0.0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stephanie wooster</cp:lastModifiedBy>
  <cp:revision>3</cp:revision>
  <cp:lastPrinted>2017-08-30T10:38:00Z</cp:lastPrinted>
  <dcterms:created xsi:type="dcterms:W3CDTF">2017-10-07T06:50:00Z</dcterms:created>
  <dcterms:modified xsi:type="dcterms:W3CDTF">2017-10-09T11:35:00Z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